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D74927" w:rsidRDefault="00B97670" w:rsidP="00A61E5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>Аннотация</w:t>
      </w:r>
      <w:r w:rsidR="00AE2778" w:rsidRPr="00D749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74927">
        <w:rPr>
          <w:rFonts w:ascii="Times New Roman" w:hAnsi="Times New Roman" w:cs="Times New Roman"/>
          <w:b/>
          <w:sz w:val="26"/>
          <w:szCs w:val="26"/>
        </w:rPr>
        <w:t>к рабочей программе</w:t>
      </w:r>
    </w:p>
    <w:p w:rsidR="00B97670" w:rsidRPr="00D74927" w:rsidRDefault="00B97670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 учебному предмету «</w:t>
      </w:r>
      <w:r w:rsidR="003E65F0">
        <w:rPr>
          <w:rFonts w:ascii="Times New Roman" w:hAnsi="Times New Roman" w:cs="Times New Roman"/>
          <w:b/>
          <w:sz w:val="26"/>
          <w:szCs w:val="26"/>
        </w:rPr>
        <w:t>Математика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», </w:t>
      </w:r>
      <w:r w:rsidRPr="00D74927">
        <w:rPr>
          <w:rFonts w:ascii="Times New Roman" w:hAnsi="Times New Roman" w:cs="Times New Roman"/>
          <w:b/>
          <w:sz w:val="26"/>
          <w:szCs w:val="26"/>
        </w:rPr>
        <w:t>1-4 классы</w:t>
      </w:r>
    </w:p>
    <w:p w:rsidR="00AF3D3E" w:rsidRPr="00D74927" w:rsidRDefault="00AF3D3E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D74927" w:rsidTr="00A61E5B">
        <w:tc>
          <w:tcPr>
            <w:tcW w:w="3403" w:type="dxa"/>
          </w:tcPr>
          <w:p w:rsidR="00B97670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D74927" w:rsidRDefault="003E65F0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Рабочая программа </w:t>
            </w:r>
            <w:r w:rsidR="00477AC2">
              <w:rPr>
                <w:rFonts w:ascii="Times New Roman" w:hAnsi="Times New Roman" w:cs="Times New Roman"/>
                <w:sz w:val="26"/>
                <w:szCs w:val="26"/>
              </w:rPr>
              <w:t>«Математика»</w:t>
            </w:r>
          </w:p>
          <w:p w:rsidR="00AF3D3E" w:rsidRPr="00D74927" w:rsidRDefault="00AF3D3E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D74927" w:rsidRDefault="00477AC2" w:rsidP="00E66B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Начальное общее образование</w:t>
            </w: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УМК</w:t>
            </w:r>
          </w:p>
        </w:tc>
        <w:tc>
          <w:tcPr>
            <w:tcW w:w="6769" w:type="dxa"/>
          </w:tcPr>
          <w:p w:rsidR="005A55E3" w:rsidRPr="005A55E3" w:rsidRDefault="005A55E3" w:rsidP="005A55E3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A55E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класс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 Моро М.И., Волкова С.И., Степанова С.В., Математика. В 2-х ч. М., Просвещение, 2023</w:t>
            </w:r>
          </w:p>
          <w:p w:rsidR="005A55E3" w:rsidRPr="00C60F8D" w:rsidRDefault="005A55E3" w:rsidP="005A55E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60F8D">
              <w:rPr>
                <w:rFonts w:ascii="Times New Roman" w:hAnsi="Times New Roman" w:cs="Times New Roman"/>
                <w:sz w:val="26"/>
                <w:szCs w:val="26"/>
              </w:rPr>
              <w:t xml:space="preserve">2 класс: Дорофеев Г.В., </w:t>
            </w:r>
            <w:proofErr w:type="spellStart"/>
            <w:r w:rsidRPr="00C60F8D">
              <w:rPr>
                <w:rFonts w:ascii="Times New Roman" w:hAnsi="Times New Roman" w:cs="Times New Roman"/>
                <w:sz w:val="26"/>
                <w:szCs w:val="26"/>
              </w:rPr>
              <w:t>Миракова</w:t>
            </w:r>
            <w:proofErr w:type="spellEnd"/>
            <w:r w:rsidRPr="00C60F8D">
              <w:rPr>
                <w:rFonts w:ascii="Times New Roman" w:hAnsi="Times New Roman" w:cs="Times New Roman"/>
                <w:sz w:val="26"/>
                <w:szCs w:val="26"/>
              </w:rPr>
              <w:t xml:space="preserve"> Т.Н., Бука Т.Б. Математика. В 2-х ч. М.,   Просвещение, 2020 г.</w:t>
            </w:r>
          </w:p>
          <w:p w:rsidR="005A55E3" w:rsidRPr="00C60F8D" w:rsidRDefault="005A55E3" w:rsidP="005A55E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60F8D">
              <w:rPr>
                <w:rFonts w:ascii="Times New Roman" w:hAnsi="Times New Roman" w:cs="Times New Roman"/>
                <w:sz w:val="26"/>
                <w:szCs w:val="26"/>
              </w:rPr>
              <w:t xml:space="preserve">3 класс: Дорофеев Г.В., </w:t>
            </w:r>
            <w:proofErr w:type="spellStart"/>
            <w:r w:rsidRPr="00C60F8D">
              <w:rPr>
                <w:rFonts w:ascii="Times New Roman" w:hAnsi="Times New Roman" w:cs="Times New Roman"/>
                <w:sz w:val="26"/>
                <w:szCs w:val="26"/>
              </w:rPr>
              <w:t>Миракова</w:t>
            </w:r>
            <w:proofErr w:type="spellEnd"/>
            <w:r w:rsidRPr="00C60F8D">
              <w:rPr>
                <w:rFonts w:ascii="Times New Roman" w:hAnsi="Times New Roman" w:cs="Times New Roman"/>
                <w:sz w:val="26"/>
                <w:szCs w:val="26"/>
              </w:rPr>
              <w:t xml:space="preserve"> Т.Н.,  Бука Т.Б. Математика. В 2-х ч. М.,  Просвещение, 2020 г.</w:t>
            </w:r>
          </w:p>
          <w:p w:rsidR="005A55E3" w:rsidRPr="00C60F8D" w:rsidRDefault="005A55E3" w:rsidP="005A55E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60F8D">
              <w:rPr>
                <w:rFonts w:ascii="Times New Roman" w:hAnsi="Times New Roman" w:cs="Times New Roman"/>
                <w:sz w:val="26"/>
                <w:szCs w:val="26"/>
              </w:rPr>
              <w:t xml:space="preserve">4 класс: Дорофеев Г.В., </w:t>
            </w:r>
            <w:proofErr w:type="spellStart"/>
            <w:r w:rsidRPr="00C60F8D">
              <w:rPr>
                <w:rFonts w:ascii="Times New Roman" w:hAnsi="Times New Roman" w:cs="Times New Roman"/>
                <w:sz w:val="26"/>
                <w:szCs w:val="26"/>
              </w:rPr>
              <w:t>Миракова</w:t>
            </w:r>
            <w:proofErr w:type="spellEnd"/>
            <w:r w:rsidRPr="00C60F8D">
              <w:rPr>
                <w:rFonts w:ascii="Times New Roman" w:hAnsi="Times New Roman" w:cs="Times New Roman"/>
                <w:sz w:val="26"/>
                <w:szCs w:val="26"/>
              </w:rPr>
              <w:t xml:space="preserve"> Т.Н.,  Бука Т.Б. Математика. В 2-х ч. М.,  Просвещение, 2021 г.</w:t>
            </w:r>
          </w:p>
          <w:p w:rsidR="00B97670" w:rsidRPr="00D74927" w:rsidRDefault="00B97670" w:rsidP="00E66B0A">
            <w:pPr>
              <w:pStyle w:val="a3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Основа программы</w:t>
            </w:r>
          </w:p>
        </w:tc>
        <w:tc>
          <w:tcPr>
            <w:tcW w:w="6769" w:type="dxa"/>
          </w:tcPr>
          <w:p w:rsidR="00290BFF" w:rsidRPr="00477AC2" w:rsidRDefault="00477AC2" w:rsidP="00477A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77AC2">
              <w:rPr>
                <w:rFonts w:ascii="Times New Roman" w:hAnsi="Times New Roman" w:cs="Times New Roman"/>
                <w:sz w:val="26"/>
                <w:szCs w:val="26"/>
              </w:rPr>
              <w:t xml:space="preserve">1.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</w:p>
          <w:p w:rsidR="00290BFF" w:rsidRPr="00477AC2" w:rsidRDefault="00477AC2" w:rsidP="00477A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77AC2">
              <w:rPr>
                <w:rFonts w:ascii="Times New Roman" w:hAnsi="Times New Roman" w:cs="Times New Roman"/>
                <w:sz w:val="26"/>
                <w:szCs w:val="26"/>
              </w:rPr>
              <w:t>2. ФГОС НОО (приказ Министерства образования и науки России  6 октября 2009 г. № 373)</w:t>
            </w:r>
          </w:p>
          <w:p w:rsidR="00290BFF" w:rsidRPr="00477AC2" w:rsidRDefault="00477AC2" w:rsidP="00477A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77AC2">
              <w:rPr>
                <w:rFonts w:ascii="Times New Roman" w:hAnsi="Times New Roman" w:cs="Times New Roman"/>
                <w:sz w:val="26"/>
                <w:szCs w:val="26"/>
              </w:rPr>
              <w:t>3. ФОП начального общего образования  (приказ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образования”)</w:t>
            </w:r>
          </w:p>
          <w:p w:rsidR="00290BFF" w:rsidRPr="00477AC2" w:rsidRDefault="00477AC2" w:rsidP="00477A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77AC2">
              <w:rPr>
                <w:rFonts w:ascii="Times New Roman" w:hAnsi="Times New Roman" w:cs="Times New Roman"/>
                <w:sz w:val="26"/>
                <w:szCs w:val="26"/>
              </w:rPr>
              <w:t>4. Федеральная рабочая программа по учебному предмету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  <w:r w:rsidRPr="00477AC2">
              <w:rPr>
                <w:rFonts w:ascii="Times New Roman" w:hAnsi="Times New Roman" w:cs="Times New Roman"/>
                <w:sz w:val="26"/>
                <w:szCs w:val="26"/>
              </w:rPr>
              <w:t>» для учащихся 1 - 4 классов</w:t>
            </w:r>
          </w:p>
          <w:p w:rsidR="00AF3D3E" w:rsidRPr="00D74927" w:rsidRDefault="00477AC2" w:rsidP="005A55E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77AC2">
              <w:rPr>
                <w:rFonts w:ascii="Times New Roman" w:hAnsi="Times New Roman" w:cs="Times New Roman"/>
                <w:sz w:val="26"/>
                <w:szCs w:val="26"/>
              </w:rPr>
              <w:t xml:space="preserve">6. Основная образовательная программа НОО МБОУ «Школа №34» Московского  района города Казани </w:t>
            </w: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A61E5B" w:rsidRPr="00D74927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6769" w:type="dxa"/>
          </w:tcPr>
          <w:p w:rsidR="00477AC2" w:rsidRDefault="00477AC2" w:rsidP="003E65F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77AC2">
              <w:rPr>
                <w:rFonts w:ascii="Times New Roman" w:hAnsi="Times New Roman" w:cs="Times New Roman"/>
                <w:sz w:val="26"/>
                <w:szCs w:val="26"/>
              </w:rPr>
              <w:t xml:space="preserve"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--</w:t>
            </w:r>
          </w:p>
          <w:p w:rsidR="00477AC2" w:rsidRDefault="00477AC2" w:rsidP="003E65F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77AC2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 </w:t>
            </w:r>
          </w:p>
          <w:p w:rsidR="00477AC2" w:rsidRDefault="00477AC2" w:rsidP="003E65F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77AC2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</w:t>
            </w:r>
            <w:r w:rsidRPr="00477A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формирование умения строить рассуждения, выбирать аргументацию, различать верные (истинные) и неверные (ложные) утверждения, вести поиск информации;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</w:p>
          <w:p w:rsidR="00B97670" w:rsidRPr="00D74927" w:rsidRDefault="00477AC2" w:rsidP="003E65F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77AC2">
              <w:rPr>
                <w:rFonts w:ascii="Times New Roman" w:hAnsi="Times New Roman" w:cs="Times New Roman"/>
                <w:sz w:val="26"/>
                <w:szCs w:val="26"/>
              </w:rPr>
      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Основные задачи</w:t>
            </w:r>
          </w:p>
        </w:tc>
        <w:tc>
          <w:tcPr>
            <w:tcW w:w="6769" w:type="dxa"/>
          </w:tcPr>
          <w:p w:rsidR="00477AC2" w:rsidRDefault="00477AC2" w:rsidP="003E65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7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-обеспечение естественного введения детей в новую для них предметную область «Математика» через усвоение элементарных норм математической речи и навыков учебной деятельности в соответствии с возрастными особенностями (счёт, вычисления, решение задач, измерения, моделирование, проведение несложных индуктивных и дедуктивных рассуждений, распознавание и изображение фигур и т.д.); </w:t>
            </w:r>
          </w:p>
          <w:p w:rsidR="00477AC2" w:rsidRDefault="00477AC2" w:rsidP="003E65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7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-формирование мотивации и развитие интеллектуальных способностей учащихся для продолжения математического образования в основной школе и использования математических знаний на практике; </w:t>
            </w:r>
          </w:p>
          <w:p w:rsidR="00477AC2" w:rsidRDefault="00477AC2" w:rsidP="003E65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7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 </w:t>
            </w:r>
          </w:p>
          <w:p w:rsidR="00A61E5B" w:rsidRPr="00D74927" w:rsidRDefault="00477AC2" w:rsidP="003E65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7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-формирование у детей потребности и возможностей самосовершенствования.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6769" w:type="dxa"/>
          </w:tcPr>
          <w:p w:rsidR="00A61E5B" w:rsidRPr="00D74927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74927">
              <w:rPr>
                <w:color w:val="000000"/>
                <w:sz w:val="26"/>
                <w:szCs w:val="26"/>
              </w:rPr>
              <w:t>4 года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7C5BE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часов  </w:t>
            </w:r>
            <w:r w:rsidR="00BF3FB0" w:rsidRPr="00D74927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6769" w:type="dxa"/>
          </w:tcPr>
          <w:p w:rsidR="007C5BE6" w:rsidRDefault="007C5BE6" w:rsidP="007C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7C5BE6" w:rsidRDefault="007C5BE6" w:rsidP="007C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7C5BE6" w:rsidRDefault="007C5BE6" w:rsidP="007C5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7C5BE6" w:rsidRDefault="007C5BE6" w:rsidP="007C5BE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</w:p>
          <w:p w:rsidR="007C5BE6" w:rsidRDefault="007C5BE6" w:rsidP="003E65F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BE6" w:rsidRPr="00D74927" w:rsidRDefault="007C5BE6" w:rsidP="003E65F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97670" w:rsidRPr="00D74927" w:rsidRDefault="00B97670" w:rsidP="00B9767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B97670" w:rsidRPr="00D74927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7AD"/>
    <w:multiLevelType w:val="hybridMultilevel"/>
    <w:tmpl w:val="111233C2"/>
    <w:lvl w:ilvl="0" w:tplc="08B2CF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D755326"/>
    <w:multiLevelType w:val="hybridMultilevel"/>
    <w:tmpl w:val="E9225868"/>
    <w:lvl w:ilvl="0" w:tplc="257EB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670"/>
    <w:rsid w:val="00013DEA"/>
    <w:rsid w:val="00041537"/>
    <w:rsid w:val="0028771F"/>
    <w:rsid w:val="002963FB"/>
    <w:rsid w:val="002E6A5C"/>
    <w:rsid w:val="003358CD"/>
    <w:rsid w:val="0033721C"/>
    <w:rsid w:val="0034735F"/>
    <w:rsid w:val="003E65F0"/>
    <w:rsid w:val="00461E55"/>
    <w:rsid w:val="00477AC2"/>
    <w:rsid w:val="004E09C5"/>
    <w:rsid w:val="005A55E3"/>
    <w:rsid w:val="005F3C19"/>
    <w:rsid w:val="00783205"/>
    <w:rsid w:val="007C3C61"/>
    <w:rsid w:val="007C5BE6"/>
    <w:rsid w:val="007D7020"/>
    <w:rsid w:val="0083356C"/>
    <w:rsid w:val="008969E5"/>
    <w:rsid w:val="00965B69"/>
    <w:rsid w:val="009D597A"/>
    <w:rsid w:val="009E5279"/>
    <w:rsid w:val="00A219DD"/>
    <w:rsid w:val="00A61E5B"/>
    <w:rsid w:val="00AA793A"/>
    <w:rsid w:val="00AB3D78"/>
    <w:rsid w:val="00AE2778"/>
    <w:rsid w:val="00AE6C2E"/>
    <w:rsid w:val="00AF39C8"/>
    <w:rsid w:val="00AF3D3E"/>
    <w:rsid w:val="00B60402"/>
    <w:rsid w:val="00B8008E"/>
    <w:rsid w:val="00B97670"/>
    <w:rsid w:val="00BC3004"/>
    <w:rsid w:val="00BF3FB0"/>
    <w:rsid w:val="00C32D59"/>
    <w:rsid w:val="00C60F8D"/>
    <w:rsid w:val="00D672F3"/>
    <w:rsid w:val="00D74927"/>
    <w:rsid w:val="00E5777A"/>
    <w:rsid w:val="00E66B0A"/>
    <w:rsid w:val="00EE221F"/>
    <w:rsid w:val="00F012D0"/>
    <w:rsid w:val="00F16958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шк. №34</cp:lastModifiedBy>
  <cp:revision>11</cp:revision>
  <dcterms:created xsi:type="dcterms:W3CDTF">2019-10-18T06:16:00Z</dcterms:created>
  <dcterms:modified xsi:type="dcterms:W3CDTF">2023-09-14T12:01:00Z</dcterms:modified>
</cp:coreProperties>
</file>